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94C8" w14:textId="77777777" w:rsidR="009F333B" w:rsidRDefault="009F333B" w:rsidP="009F333B">
      <w:pPr>
        <w:rPr>
          <w:rFonts w:cs="Arial"/>
          <w:sz w:val="20"/>
        </w:rPr>
      </w:pPr>
      <w:r>
        <w:rPr>
          <w:rFonts w:cs="Arial"/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AF94865" wp14:editId="285B377D">
            <wp:simplePos x="0" y="0"/>
            <wp:positionH relativeFrom="column">
              <wp:posOffset>3954780</wp:posOffset>
            </wp:positionH>
            <wp:positionV relativeFrom="paragraph">
              <wp:posOffset>-989330</wp:posOffset>
            </wp:positionV>
            <wp:extent cx="2202313" cy="1138687"/>
            <wp:effectExtent l="0" t="0" r="0" b="0"/>
            <wp:wrapNone/>
            <wp:docPr id="4" name="Picture 4" descr="C:\Users\Lilika.Nurmse\Energia.ee\ELV kirjad ja vormid - Documents\ELV uus logo\RGB_Elektrilevi_logo_hor_positive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ka.Nurmse\Energia.ee\ELV kirjad ja vormid - Documents\ELV uus logo\RGB_Elektrilevi_logo_hor_positiv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13" cy="11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39320" w14:textId="77777777" w:rsidR="009F333B" w:rsidRDefault="009F333B" w:rsidP="009F333B">
      <w:pPr>
        <w:rPr>
          <w:rFonts w:cs="Arial"/>
          <w:sz w:val="20"/>
        </w:rPr>
      </w:pPr>
    </w:p>
    <w:p w14:paraId="16DFFDA2" w14:textId="77777777" w:rsidR="009F333B" w:rsidRDefault="009F333B" w:rsidP="009F333B">
      <w:pPr>
        <w:rPr>
          <w:rFonts w:cs="Arial"/>
          <w:sz w:val="20"/>
        </w:rPr>
      </w:pPr>
    </w:p>
    <w:tbl>
      <w:tblPr>
        <w:tblW w:w="94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06"/>
      </w:tblGrid>
      <w:tr w:rsidR="00CF2D48" w:rsidRPr="003B146D" w14:paraId="0BB01F57" w14:textId="77777777" w:rsidTr="00A35C58">
        <w:trPr>
          <w:cantSplit/>
          <w:trHeight w:val="292"/>
        </w:trPr>
        <w:tc>
          <w:tcPr>
            <w:tcW w:w="4537" w:type="dxa"/>
          </w:tcPr>
          <w:p w14:paraId="034D6AEE" w14:textId="77777777" w:rsidR="00CF2D48" w:rsidRPr="008E4740" w:rsidRDefault="00CF2D48" w:rsidP="00A35C5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Transpordiamet</w:t>
            </w:r>
          </w:p>
          <w:p w14:paraId="4C0BE8C7" w14:textId="77777777" w:rsidR="00CF2D48" w:rsidRPr="008E4740" w:rsidRDefault="00CF2D48" w:rsidP="00A35C5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Valge 4</w:t>
            </w:r>
          </w:p>
          <w:p w14:paraId="7FEDFC99" w14:textId="77777777" w:rsidR="00CF2D48" w:rsidRPr="003B146D" w:rsidRDefault="00CF2D48" w:rsidP="00A35C5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Tallinn 11413</w:t>
            </w:r>
          </w:p>
        </w:tc>
        <w:tc>
          <w:tcPr>
            <w:tcW w:w="4906" w:type="dxa"/>
          </w:tcPr>
          <w:p w14:paraId="68007669" w14:textId="77777777" w:rsidR="00CF2D48" w:rsidRPr="003B146D" w:rsidRDefault="00CF2D48" w:rsidP="00A35C58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74CB8BA8" w14:textId="77777777" w:rsidR="00CF2D48" w:rsidRPr="003B146D" w:rsidRDefault="00CF2D48" w:rsidP="00A35C58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3FB9B35A" w14:textId="77777777" w:rsidR="00CF2D48" w:rsidRPr="003B146D" w:rsidRDefault="00CF2D48" w:rsidP="00A35C58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3B146D">
              <w:rPr>
                <w:rFonts w:cs="Arial"/>
                <w:color w:val="000000"/>
                <w:sz w:val="22"/>
                <w:szCs w:val="22"/>
                <w:lang w:val="et-EE"/>
              </w:rPr>
              <w:t xml:space="preserve">Meie: (digitaalallkirjastamise kuupäev) </w:t>
            </w:r>
          </w:p>
          <w:p w14:paraId="52225F55" w14:textId="77777777" w:rsidR="00CF2D48" w:rsidRPr="003B146D" w:rsidRDefault="00CF2D48" w:rsidP="00A35C58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  <w:tr w:rsidR="00CF2D48" w:rsidRPr="003B146D" w14:paraId="6B4C7E7B" w14:textId="77777777" w:rsidTr="00A35C58">
        <w:trPr>
          <w:cantSplit/>
          <w:trHeight w:val="292"/>
        </w:trPr>
        <w:tc>
          <w:tcPr>
            <w:tcW w:w="4537" w:type="dxa"/>
          </w:tcPr>
          <w:p w14:paraId="7EAF0FD0" w14:textId="77777777" w:rsidR="00CF2D48" w:rsidRDefault="00CF2D48" w:rsidP="00A35C5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1CFE9C25" w14:textId="77777777" w:rsidR="00CF2D48" w:rsidRDefault="00CF2D48" w:rsidP="00A35C5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6EB8FB66" w14:textId="77777777" w:rsidR="00CF2D48" w:rsidRPr="003B146D" w:rsidRDefault="00CF2D48" w:rsidP="00A35C5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4906" w:type="dxa"/>
          </w:tcPr>
          <w:p w14:paraId="49916E97" w14:textId="77777777" w:rsidR="00CF2D48" w:rsidRPr="003B146D" w:rsidRDefault="00CF2D48" w:rsidP="00A35C58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</w:tbl>
    <w:p w14:paraId="709D168A" w14:textId="77777777" w:rsidR="00CF2D48" w:rsidRDefault="00CF2D48" w:rsidP="00CF2D48">
      <w:pPr>
        <w:pStyle w:val="Body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Kinnituskiri</w:t>
      </w:r>
    </w:p>
    <w:p w14:paraId="55768EAA" w14:textId="77777777" w:rsidR="00CF2D48" w:rsidRPr="00FD61ED" w:rsidRDefault="00CF2D48" w:rsidP="00CF2D48">
      <w:pPr>
        <w:pStyle w:val="BodyText"/>
        <w:jc w:val="both"/>
        <w:rPr>
          <w:rFonts w:cs="Arial"/>
          <w:sz w:val="22"/>
          <w:szCs w:val="22"/>
        </w:rPr>
      </w:pPr>
    </w:p>
    <w:p w14:paraId="404BE434" w14:textId="77777777" w:rsidR="00CF2D48" w:rsidRPr="008E4740" w:rsidRDefault="00CF2D48" w:rsidP="00CF2D48">
      <w:pPr>
        <w:pStyle w:val="BodyText"/>
        <w:spacing w:after="0"/>
        <w:jc w:val="both"/>
        <w:rPr>
          <w:rFonts w:cs="Arial"/>
          <w:sz w:val="20"/>
          <w:szCs w:val="20"/>
        </w:rPr>
      </w:pPr>
    </w:p>
    <w:p w14:paraId="3A7E6D91" w14:textId="515EC709" w:rsidR="00CF2D48" w:rsidRPr="00590C81" w:rsidRDefault="00CF2D48" w:rsidP="00CF2D48">
      <w:pPr>
        <w:rPr>
          <w:rFonts w:eastAsia="Times New Roman" w:cs="Arial"/>
          <w:sz w:val="22"/>
          <w:szCs w:val="22"/>
          <w:lang w:val="et-EE" w:eastAsia="et-EE"/>
        </w:rPr>
      </w:pPr>
      <w:r w:rsidRPr="008E4740">
        <w:rPr>
          <w:sz w:val="22"/>
          <w:szCs w:val="22"/>
        </w:rPr>
        <w:t xml:space="preserve">Elektrilevi OÜ garanteerib, et taastab pärast </w:t>
      </w:r>
      <w:r>
        <w:rPr>
          <w:sz w:val="22"/>
          <w:szCs w:val="22"/>
        </w:rPr>
        <w:t>objektil</w:t>
      </w:r>
      <w:r w:rsidRPr="008E4740">
        <w:rPr>
          <w:sz w:val="22"/>
          <w:szCs w:val="22"/>
        </w:rPr>
        <w:t xml:space="preserve"> </w:t>
      </w:r>
      <w:r>
        <w:rPr>
          <w:sz w:val="22"/>
          <w:szCs w:val="22"/>
        </w:rPr>
        <w:t>11192 Püha-Alliku tee</w:t>
      </w:r>
      <w:r w:rsidR="00CE7787">
        <w:rPr>
          <w:sz w:val="22"/>
          <w:szCs w:val="22"/>
        </w:rPr>
        <w:t xml:space="preserve">, </w:t>
      </w:r>
      <w:r w:rsidR="00CE7787" w:rsidRPr="00CE7787">
        <w:rPr>
          <w:sz w:val="22"/>
          <w:szCs w:val="22"/>
        </w:rPr>
        <w:t>Allika küla, Saue vald, Harju maakond</w:t>
      </w:r>
      <w:r>
        <w:rPr>
          <w:sz w:val="22"/>
          <w:szCs w:val="22"/>
        </w:rPr>
        <w:t xml:space="preserve"> </w:t>
      </w:r>
      <w:r w:rsidRPr="008E4740">
        <w:rPr>
          <w:sz w:val="22"/>
          <w:szCs w:val="22"/>
        </w:rPr>
        <w:t xml:space="preserve">teostatud elektripaigaldise ehitus-, hooldus- ja remonttööde lõpetamist omal kulul tööde teostamisele eelneva olukorra. </w:t>
      </w:r>
      <w:r w:rsidRPr="00590C81">
        <w:rPr>
          <w:rFonts w:eastAsia="Times New Roman" w:cs="Arial"/>
          <w:sz w:val="22"/>
          <w:szCs w:val="22"/>
          <w:lang w:val="et-EE" w:eastAsia="et-EE"/>
        </w:rPr>
        <w:t xml:space="preserve">Elektrilevi OÜ kõrvaldab 5 aasta jooksul pärast eelnimetatud tööde vastuvõtmist Elektrilevi OÜ poolsete tööde teostamise tõttu tekkinud puudused Transpordiameti maaüksusel </w:t>
      </w:r>
      <w:r>
        <w:rPr>
          <w:rFonts w:eastAsia="Times New Roman" w:cs="Arial"/>
          <w:sz w:val="22"/>
          <w:szCs w:val="22"/>
          <w:lang w:val="et-EE" w:eastAsia="et-EE"/>
        </w:rPr>
        <w:t xml:space="preserve">mõistliku aja jooksul </w:t>
      </w:r>
      <w:r w:rsidRPr="00590C81">
        <w:rPr>
          <w:rFonts w:eastAsia="Times New Roman" w:cs="Arial"/>
          <w:sz w:val="22"/>
          <w:szCs w:val="22"/>
          <w:lang w:val="et-EE" w:eastAsia="et-EE"/>
        </w:rPr>
        <w:t>vastavalt pooltevahelisele koostöölepingule</w:t>
      </w:r>
      <w:r w:rsidRPr="00590C81">
        <w:rPr>
          <w:rFonts w:eastAsia="Times New Roman" w:cs="Arial"/>
          <w:b/>
          <w:bCs/>
          <w:sz w:val="22"/>
          <w:szCs w:val="22"/>
          <w:lang w:val="et-EE" w:eastAsia="et-EE"/>
        </w:rPr>
        <w:t xml:space="preserve"> </w:t>
      </w:r>
      <w:r w:rsidRPr="00590C81">
        <w:rPr>
          <w:rFonts w:eastAsia="Times New Roman" w:cs="Arial"/>
          <w:sz w:val="22"/>
          <w:szCs w:val="22"/>
          <w:lang w:val="et-EE" w:eastAsia="et-EE"/>
        </w:rPr>
        <w:t>nr 16-00118/186</w:t>
      </w:r>
      <w:r w:rsidRPr="008E4740">
        <w:rPr>
          <w:sz w:val="22"/>
          <w:szCs w:val="22"/>
        </w:rPr>
        <w:t xml:space="preserve">. Mõistlikuks loetakse seda aega, mis töö iseloomu arvestades on vajalik töö kvaliteetseks teostamiseks vastavalt ehitusprojektile ja </w:t>
      </w:r>
      <w:r>
        <w:rPr>
          <w:sz w:val="22"/>
          <w:szCs w:val="22"/>
        </w:rPr>
        <w:t>Transpordi</w:t>
      </w:r>
      <w:r w:rsidRPr="008E4740">
        <w:rPr>
          <w:sz w:val="22"/>
          <w:szCs w:val="22"/>
        </w:rPr>
        <w:t xml:space="preserve">ameti väljastatud tingimustele. </w:t>
      </w:r>
    </w:p>
    <w:p w14:paraId="1F3E22E1" w14:textId="77777777" w:rsidR="00CF2D48" w:rsidRDefault="00CF2D48" w:rsidP="00CF2D48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2DCCC4FE" w14:textId="77777777" w:rsidR="00CF2D48" w:rsidRDefault="00CF2D48" w:rsidP="00CF2D48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23AE010B" w14:textId="77777777" w:rsidR="00CF2D48" w:rsidRDefault="00CF2D48" w:rsidP="00CF2D48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656AC262" w14:textId="77777777" w:rsidR="00CF2D48" w:rsidRPr="00FD61ED" w:rsidRDefault="00CF2D48" w:rsidP="00CF2D48">
      <w:pPr>
        <w:pStyle w:val="BodyText"/>
        <w:spacing w:after="0"/>
        <w:jc w:val="both"/>
        <w:rPr>
          <w:rFonts w:cs="Arial"/>
          <w:sz w:val="22"/>
          <w:szCs w:val="22"/>
        </w:rPr>
      </w:pPr>
      <w:r w:rsidRPr="00FD61ED">
        <w:rPr>
          <w:rFonts w:cs="Arial"/>
          <w:sz w:val="22"/>
          <w:szCs w:val="22"/>
        </w:rPr>
        <w:t>Lugupidamisega</w:t>
      </w:r>
    </w:p>
    <w:p w14:paraId="4BB01D11" w14:textId="77777777" w:rsidR="00CF2D48" w:rsidRPr="00FD61ED" w:rsidRDefault="00CF2D48" w:rsidP="00CF2D4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3E57EB7E" w14:textId="77777777" w:rsidR="00CF2D48" w:rsidRDefault="00CF2D48" w:rsidP="00CF2D4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Jaanus Viikholm</w:t>
      </w:r>
    </w:p>
    <w:p w14:paraId="4DF22434" w14:textId="49782117" w:rsidR="00CF2D48" w:rsidRDefault="00CF2D48" w:rsidP="00CF2D4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Proj</w:t>
      </w:r>
      <w:r w:rsidR="003A2497">
        <w:rPr>
          <w:rFonts w:cs="Arial"/>
          <w:color w:val="000000"/>
          <w:sz w:val="22"/>
          <w:szCs w:val="22"/>
          <w:lang w:val="et-EE"/>
        </w:rPr>
        <w:t>e</w:t>
      </w:r>
      <w:r>
        <w:rPr>
          <w:rFonts w:cs="Arial"/>
          <w:color w:val="000000"/>
          <w:sz w:val="22"/>
          <w:szCs w:val="22"/>
          <w:lang w:val="et-EE"/>
        </w:rPr>
        <w:t>ktijuht</w:t>
      </w:r>
    </w:p>
    <w:p w14:paraId="5D63BA27" w14:textId="77777777" w:rsidR="00CF2D48" w:rsidRDefault="00CF2D48" w:rsidP="00CF2D4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Elektrilevi OÜ volitatud esindaja</w:t>
      </w:r>
    </w:p>
    <w:p w14:paraId="55E94D26" w14:textId="77777777" w:rsidR="00CF2D48" w:rsidRDefault="00CF2D48" w:rsidP="00CF2D4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7241829E" w14:textId="77777777" w:rsidR="00CF2D48" w:rsidRDefault="00CF2D48" w:rsidP="00CF2D4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563CE31B" w14:textId="77777777" w:rsidR="00CF2D48" w:rsidRPr="00FD61ED" w:rsidRDefault="00CF2D48" w:rsidP="00CF2D48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 w:rsidRPr="00FD61ED">
        <w:rPr>
          <w:rFonts w:cs="Arial"/>
          <w:color w:val="000000"/>
          <w:sz w:val="22"/>
          <w:szCs w:val="22"/>
          <w:lang w:val="et-EE"/>
        </w:rPr>
        <w:t>(allkirjastatud digitaalselt)</w:t>
      </w:r>
    </w:p>
    <w:p w14:paraId="604F8FED" w14:textId="57917BF6" w:rsidR="00593B52" w:rsidRDefault="00593B52" w:rsidP="000B1A20">
      <w:pPr>
        <w:rPr>
          <w:rFonts w:cs="Arial"/>
          <w:sz w:val="22"/>
          <w:szCs w:val="22"/>
          <w:lang w:val="et-EE"/>
        </w:rPr>
      </w:pPr>
    </w:p>
    <w:sectPr w:rsidR="00593B52" w:rsidSect="004277DD">
      <w:headerReference w:type="first" r:id="rId12"/>
      <w:footerReference w:type="first" r:id="rId13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9AB80" w14:textId="77777777" w:rsidR="00F0211C" w:rsidRDefault="00F0211C">
      <w:r>
        <w:separator/>
      </w:r>
    </w:p>
  </w:endnote>
  <w:endnote w:type="continuationSeparator" w:id="0">
    <w:p w14:paraId="56C66ED4" w14:textId="77777777" w:rsidR="00F0211C" w:rsidRDefault="00F0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926" w:tblpY="15027"/>
      <w:tblOverlap w:val="never"/>
      <w:tblW w:w="0" w:type="auto"/>
      <w:tblLook w:val="0000" w:firstRow="0" w:lastRow="0" w:firstColumn="0" w:lastColumn="0" w:noHBand="0" w:noVBand="0"/>
    </w:tblPr>
    <w:tblGrid>
      <w:gridCol w:w="2977"/>
      <w:gridCol w:w="2126"/>
    </w:tblGrid>
    <w:tr w:rsidR="00627953" w14:paraId="701669CF" w14:textId="77777777" w:rsidTr="004D6CFD">
      <w:tc>
        <w:tcPr>
          <w:tcW w:w="2977" w:type="dxa"/>
        </w:tcPr>
        <w:p w14:paraId="6320DE3C" w14:textId="20556D5B" w:rsidR="00627953" w:rsidRDefault="00D921D0" w:rsidP="004D6CFD">
          <w:pPr>
            <w:pStyle w:val="Footer"/>
            <w:tabs>
              <w:tab w:val="center" w:pos="1806"/>
              <w:tab w:val="left" w:pos="2835"/>
              <w:tab w:val="right" w:pos="3612"/>
              <w:tab w:val="left" w:pos="4962"/>
              <w:tab w:val="left" w:pos="7088"/>
            </w:tabs>
            <w:spacing w:before="80" w:line="300" w:lineRule="auto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ab/>
          </w:r>
          <w:r>
            <w:rPr>
              <w:rFonts w:eastAsia="Cambria" w:cs="Arial"/>
              <w:color w:val="000000"/>
              <w:sz w:val="18"/>
              <w:lang w:val="lv-LV"/>
            </w:rPr>
            <w:tab/>
          </w:r>
          <w:r w:rsidR="004D6CFD">
            <w:rPr>
              <w:rFonts w:eastAsia="Cambria" w:cs="Arial"/>
              <w:color w:val="000000"/>
              <w:sz w:val="18"/>
              <w:lang w:val="lv-LV"/>
            </w:rPr>
            <w:t xml:space="preserve">        </w:t>
          </w:r>
          <w:r w:rsidR="00627953"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126" w:type="dxa"/>
        </w:tcPr>
        <w:p w14:paraId="7EFAA199" w14:textId="77777777" w:rsidR="00627953" w:rsidRDefault="00627953" w:rsidP="004D6CFD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627953" w:rsidRPr="0077377F" w14:paraId="7AFEF21B" w14:textId="77777777" w:rsidTr="004D6CFD">
      <w:trPr>
        <w:trHeight w:val="633"/>
      </w:trPr>
      <w:tc>
        <w:tcPr>
          <w:tcW w:w="2977" w:type="dxa"/>
        </w:tcPr>
        <w:p w14:paraId="26E61486" w14:textId="0765B36B" w:rsidR="00627953" w:rsidRDefault="0082161B" w:rsidP="004D6CFD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</w:t>
          </w:r>
          <w:r w:rsidR="00627953">
            <w:rPr>
              <w:rFonts w:eastAsia="Cambria" w:cs="Arial"/>
              <w:color w:val="000000"/>
              <w:sz w:val="18"/>
              <w:lang w:val="lv-LV"/>
            </w:rPr>
            <w:t xml:space="preserve">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Tallinn</w:t>
          </w:r>
          <w:proofErr w:type="spellEnd"/>
        </w:p>
        <w:p w14:paraId="2D436FFD" w14:textId="4EA174E5" w:rsidR="0096747D" w:rsidRDefault="003447BF" w:rsidP="004D6CFD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Eraklientide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teenindus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>:</w:t>
          </w:r>
          <w:r w:rsidR="0096747D">
            <w:rPr>
              <w:rFonts w:eastAsia="Cambria" w:cs="Arial"/>
              <w:color w:val="000000"/>
              <w:sz w:val="18"/>
              <w:lang w:val="lv-LV"/>
            </w:rPr>
            <w:t xml:space="preserve"> 777 1545</w:t>
          </w:r>
        </w:p>
        <w:p w14:paraId="2B64FA8B" w14:textId="137F9AD6" w:rsidR="00627953" w:rsidRDefault="003447BF" w:rsidP="004D6CFD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Äriklientide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</w:t>
          </w: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teenindus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>:</w:t>
          </w:r>
          <w:r w:rsidR="0096747D">
            <w:rPr>
              <w:rFonts w:eastAsia="Cambria" w:cs="Arial"/>
              <w:color w:val="000000"/>
              <w:sz w:val="18"/>
              <w:lang w:val="lv-LV"/>
            </w:rPr>
            <w:t xml:space="preserve"> 777 1747 </w:t>
          </w:r>
          <w:proofErr w:type="spellStart"/>
          <w:r w:rsidR="0096747D">
            <w:rPr>
              <w:rFonts w:eastAsia="Cambria" w:cs="Arial"/>
              <w:color w:val="000000"/>
              <w:sz w:val="18"/>
              <w:lang w:val="lv-LV"/>
            </w:rPr>
            <w:t>Rikketelefon</w:t>
          </w:r>
          <w:proofErr w:type="spellEnd"/>
          <w:r w:rsidR="0096747D">
            <w:rPr>
              <w:rFonts w:eastAsia="Cambria" w:cs="Arial"/>
              <w:color w:val="000000"/>
              <w:sz w:val="18"/>
              <w:lang w:val="lv-LV"/>
            </w:rPr>
            <w:t xml:space="preserve"> 1343</w:t>
          </w:r>
        </w:p>
      </w:tc>
      <w:tc>
        <w:tcPr>
          <w:tcW w:w="2126" w:type="dxa"/>
        </w:tcPr>
        <w:p w14:paraId="5AFE36C8" w14:textId="11526D43" w:rsidR="0096747D" w:rsidRPr="00E52AFB" w:rsidRDefault="003447BF" w:rsidP="004D6CFD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</w:t>
          </w:r>
          <w:r w:rsidR="0096747D" w:rsidRPr="0077377F">
            <w:rPr>
              <w:rFonts w:eastAsia="Cambria" w:cs="Arial"/>
              <w:sz w:val="18"/>
              <w:lang w:val="lv-LV"/>
            </w:rPr>
            <w:t>kood</w:t>
          </w:r>
          <w:proofErr w:type="spellEnd"/>
          <w:r w:rsidR="0096747D"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  <w:p w14:paraId="1983063F" w14:textId="27F346A0" w:rsidR="00627953" w:rsidRPr="0077377F" w:rsidRDefault="008F2A05" w:rsidP="004D6CFD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i</w:t>
          </w:r>
          <w:r w:rsidR="0096747D">
            <w:rPr>
              <w:rFonts w:eastAsia="Cambria" w:cs="Arial"/>
              <w:sz w:val="18"/>
              <w:lang w:val="lv-LV"/>
            </w:rPr>
            <w:t>nfo</w:t>
          </w:r>
          <w:r w:rsidR="00D4458D">
            <w:rPr>
              <w:rFonts w:eastAsia="Cambria" w:cs="Arial"/>
              <w:sz w:val="18"/>
              <w:lang w:val="lv-LV"/>
            </w:rPr>
            <w:t>@elektrilevi</w:t>
          </w:r>
          <w:r w:rsidR="00627953" w:rsidRPr="0077377F">
            <w:rPr>
              <w:rFonts w:eastAsia="Cambria" w:cs="Arial"/>
              <w:sz w:val="18"/>
              <w:lang w:val="lv-LV"/>
            </w:rPr>
            <w:t>.ee</w:t>
          </w:r>
        </w:p>
        <w:p w14:paraId="63414232" w14:textId="77777777" w:rsidR="0096747D" w:rsidRPr="0077377F" w:rsidRDefault="0096747D" w:rsidP="004D6CFD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ariklient@elektrilevi.ee</w:t>
          </w:r>
        </w:p>
        <w:p w14:paraId="5293610C" w14:textId="02D26C6C" w:rsidR="00627953" w:rsidRPr="0077377F" w:rsidRDefault="003447BF" w:rsidP="004D6CFD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</w:t>
          </w:r>
          <w:r w:rsidR="0096747D">
            <w:rPr>
              <w:rFonts w:eastAsia="Cambria" w:cs="Arial"/>
              <w:color w:val="000000"/>
              <w:sz w:val="18"/>
              <w:lang w:val="lv-LV"/>
            </w:rPr>
            <w:t>elektrilevi.ee</w:t>
          </w:r>
        </w:p>
      </w:tc>
    </w:tr>
  </w:tbl>
  <w:p w14:paraId="219AF377" w14:textId="1B0E2BE2" w:rsidR="00627953" w:rsidRDefault="00DD5B0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C309C" w14:textId="77777777" w:rsidR="00F0211C" w:rsidRDefault="00F0211C">
      <w:r>
        <w:separator/>
      </w:r>
    </w:p>
  </w:footnote>
  <w:footnote w:type="continuationSeparator" w:id="0">
    <w:p w14:paraId="1F04A01C" w14:textId="77777777" w:rsidR="00F0211C" w:rsidRDefault="00F0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095F76B8" w:rsidR="004277DD" w:rsidRDefault="00EA1212">
    <w:pPr>
      <w:pStyle w:val="Header"/>
    </w:pPr>
    <w:r>
      <w:rPr>
        <w:rFonts w:cs="Arial"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67DA280" wp14:editId="29C9DB61">
          <wp:simplePos x="0" y="0"/>
          <wp:positionH relativeFrom="margin">
            <wp:posOffset>4267415</wp:posOffset>
          </wp:positionH>
          <wp:positionV relativeFrom="paragraph">
            <wp:posOffset>-75565</wp:posOffset>
          </wp:positionV>
          <wp:extent cx="1648800" cy="777600"/>
          <wp:effectExtent l="0" t="0" r="889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25AB"/>
    <w:multiLevelType w:val="multilevel"/>
    <w:tmpl w:val="B6E4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CB04C36"/>
    <w:multiLevelType w:val="hybridMultilevel"/>
    <w:tmpl w:val="047A14AA"/>
    <w:lvl w:ilvl="0" w:tplc="042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978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36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31C1A"/>
    <w:rsid w:val="0004366A"/>
    <w:rsid w:val="00075AB8"/>
    <w:rsid w:val="0008651F"/>
    <w:rsid w:val="000A17F2"/>
    <w:rsid w:val="000B1A20"/>
    <w:rsid w:val="000B417F"/>
    <w:rsid w:val="000B4850"/>
    <w:rsid w:val="000D5BEB"/>
    <w:rsid w:val="000E58BF"/>
    <w:rsid w:val="000F320A"/>
    <w:rsid w:val="0014619C"/>
    <w:rsid w:val="00146F8F"/>
    <w:rsid w:val="001470CB"/>
    <w:rsid w:val="0019253D"/>
    <w:rsid w:val="001D18EF"/>
    <w:rsid w:val="001E1D5E"/>
    <w:rsid w:val="001E5DD3"/>
    <w:rsid w:val="00236B5F"/>
    <w:rsid w:val="002477DC"/>
    <w:rsid w:val="00264DB2"/>
    <w:rsid w:val="002908E7"/>
    <w:rsid w:val="002D4D27"/>
    <w:rsid w:val="002E0EF7"/>
    <w:rsid w:val="002F5C18"/>
    <w:rsid w:val="00303A5B"/>
    <w:rsid w:val="003447BF"/>
    <w:rsid w:val="003551E2"/>
    <w:rsid w:val="00357C22"/>
    <w:rsid w:val="0036136C"/>
    <w:rsid w:val="00376836"/>
    <w:rsid w:val="003A2497"/>
    <w:rsid w:val="003A3BD8"/>
    <w:rsid w:val="003B0102"/>
    <w:rsid w:val="003B0892"/>
    <w:rsid w:val="00400EB4"/>
    <w:rsid w:val="004277DD"/>
    <w:rsid w:val="00466229"/>
    <w:rsid w:val="00470107"/>
    <w:rsid w:val="004D6CFD"/>
    <w:rsid w:val="00532D2F"/>
    <w:rsid w:val="00582590"/>
    <w:rsid w:val="005826F9"/>
    <w:rsid w:val="00593B52"/>
    <w:rsid w:val="005A217D"/>
    <w:rsid w:val="005A3338"/>
    <w:rsid w:val="00605B27"/>
    <w:rsid w:val="00610AAD"/>
    <w:rsid w:val="00621C8D"/>
    <w:rsid w:val="00627953"/>
    <w:rsid w:val="006466E4"/>
    <w:rsid w:val="006643B5"/>
    <w:rsid w:val="006A68E3"/>
    <w:rsid w:val="006B28B7"/>
    <w:rsid w:val="006C5187"/>
    <w:rsid w:val="006F595A"/>
    <w:rsid w:val="00725164"/>
    <w:rsid w:val="00750BC3"/>
    <w:rsid w:val="0077377F"/>
    <w:rsid w:val="00776622"/>
    <w:rsid w:val="0077773F"/>
    <w:rsid w:val="007B0292"/>
    <w:rsid w:val="0082161B"/>
    <w:rsid w:val="00825C45"/>
    <w:rsid w:val="0082604D"/>
    <w:rsid w:val="008A0371"/>
    <w:rsid w:val="008A3EB1"/>
    <w:rsid w:val="008C2522"/>
    <w:rsid w:val="008C3DD7"/>
    <w:rsid w:val="008D1B0D"/>
    <w:rsid w:val="008F2A05"/>
    <w:rsid w:val="008F5DFD"/>
    <w:rsid w:val="009069E8"/>
    <w:rsid w:val="0096747D"/>
    <w:rsid w:val="009A0E22"/>
    <w:rsid w:val="009D0639"/>
    <w:rsid w:val="009D38F3"/>
    <w:rsid w:val="009D786E"/>
    <w:rsid w:val="009E181A"/>
    <w:rsid w:val="009E3182"/>
    <w:rsid w:val="009E70C1"/>
    <w:rsid w:val="009F333B"/>
    <w:rsid w:val="009F62D9"/>
    <w:rsid w:val="00A162B2"/>
    <w:rsid w:val="00A227DE"/>
    <w:rsid w:val="00A260CB"/>
    <w:rsid w:val="00A43A3D"/>
    <w:rsid w:val="00A46E98"/>
    <w:rsid w:val="00A65739"/>
    <w:rsid w:val="00B33B98"/>
    <w:rsid w:val="00B649DC"/>
    <w:rsid w:val="00B922B9"/>
    <w:rsid w:val="00B92863"/>
    <w:rsid w:val="00B96273"/>
    <w:rsid w:val="00BA60D4"/>
    <w:rsid w:val="00BD11C5"/>
    <w:rsid w:val="00C34030"/>
    <w:rsid w:val="00C53640"/>
    <w:rsid w:val="00C86912"/>
    <w:rsid w:val="00CB0D49"/>
    <w:rsid w:val="00CB67FB"/>
    <w:rsid w:val="00CD5059"/>
    <w:rsid w:val="00CE7787"/>
    <w:rsid w:val="00CF2D48"/>
    <w:rsid w:val="00D25D80"/>
    <w:rsid w:val="00D3509E"/>
    <w:rsid w:val="00D4458D"/>
    <w:rsid w:val="00D67A40"/>
    <w:rsid w:val="00D77B26"/>
    <w:rsid w:val="00D921D0"/>
    <w:rsid w:val="00DD5B08"/>
    <w:rsid w:val="00E00811"/>
    <w:rsid w:val="00E12A84"/>
    <w:rsid w:val="00E21194"/>
    <w:rsid w:val="00E24B8E"/>
    <w:rsid w:val="00E272D5"/>
    <w:rsid w:val="00E366A1"/>
    <w:rsid w:val="00E4554E"/>
    <w:rsid w:val="00E52AFB"/>
    <w:rsid w:val="00E94402"/>
    <w:rsid w:val="00EA1212"/>
    <w:rsid w:val="00EB39F2"/>
    <w:rsid w:val="00EC08E7"/>
    <w:rsid w:val="00ED26F8"/>
    <w:rsid w:val="00EE0566"/>
    <w:rsid w:val="00F0211C"/>
    <w:rsid w:val="00F04FAB"/>
    <w:rsid w:val="00F27010"/>
    <w:rsid w:val="00F27BCE"/>
    <w:rsid w:val="00F36830"/>
    <w:rsid w:val="00F50474"/>
    <w:rsid w:val="00F61EEC"/>
    <w:rsid w:val="00F663C6"/>
    <w:rsid w:val="00F821F7"/>
    <w:rsid w:val="00F94E63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styleId="BalloonText">
    <w:name w:val="Balloon Text"/>
    <w:basedOn w:val="Normal"/>
    <w:link w:val="BalloonTextChar"/>
    <w:semiHidden/>
    <w:unhideWhenUsed/>
    <w:rsid w:val="00BD1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11C5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24B8E"/>
    <w:pPr>
      <w:jc w:val="center"/>
    </w:pPr>
    <w:rPr>
      <w:rFonts w:ascii="Times New Roman" w:eastAsia="Times New Roman" w:hAnsi="Times New Roman"/>
      <w:b/>
      <w:szCs w:val="20"/>
      <w:lang w:val="et-EE"/>
    </w:rPr>
  </w:style>
  <w:style w:type="character" w:customStyle="1" w:styleId="TitleChar">
    <w:name w:val="Title Char"/>
    <w:basedOn w:val="DefaultParagraphFont"/>
    <w:link w:val="Title"/>
    <w:rsid w:val="00E24B8E"/>
    <w:rPr>
      <w:rFonts w:ascii="Times New Roman" w:eastAsia="Times New Roman" w:hAnsi="Times New Roman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24B8E"/>
    <w:pPr>
      <w:ind w:left="720"/>
      <w:contextualSpacing/>
    </w:pPr>
    <w:rPr>
      <w:rFonts w:ascii="Times New Roman" w:eastAsia="Times New Roman" w:hAnsi="Times New Roman"/>
      <w:sz w:val="20"/>
      <w:szCs w:val="20"/>
      <w:lang w:val="et-EE"/>
    </w:rPr>
  </w:style>
  <w:style w:type="character" w:styleId="PlaceholderText">
    <w:name w:val="Placeholder Text"/>
    <w:basedOn w:val="DefaultParagraphFont"/>
    <w:uiPriority w:val="99"/>
    <w:semiHidden/>
    <w:rsid w:val="002908E7"/>
    <w:rPr>
      <w:color w:val="666666"/>
    </w:rPr>
  </w:style>
  <w:style w:type="paragraph" w:styleId="BodyText">
    <w:name w:val="Body Text"/>
    <w:basedOn w:val="Normal"/>
    <w:link w:val="BodyTextChar"/>
    <w:rsid w:val="00CF2D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2D48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1de21-0cb4-4049-bf22-f63d1c1e06f9">
      <Terms xmlns="http://schemas.microsoft.com/office/infopath/2007/PartnerControls"/>
    </lcf76f155ced4ddcb4097134ff3c332f>
    <TaxCatchAll xmlns="178c78c9-d52b-461a-91b4-76ce476036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9B37AF2AC96F45BC7387B27F6B0B58" ma:contentTypeVersion="18" ma:contentTypeDescription="Loo uus dokument" ma:contentTypeScope="" ma:versionID="cc0b62bbf10ec6dbd1e357d6aea3f679">
  <xsd:schema xmlns:xsd="http://www.w3.org/2001/XMLSchema" xmlns:xs="http://www.w3.org/2001/XMLSchema" xmlns:p="http://schemas.microsoft.com/office/2006/metadata/properties" xmlns:ns2="178c78c9-d52b-461a-91b4-76ce476036e6" xmlns:ns3="0401de21-0cb4-4049-bf22-f63d1c1e06f9" targetNamespace="http://schemas.microsoft.com/office/2006/metadata/properties" ma:root="true" ma:fieldsID="e7ae98a205f201fdfe2b4f803df593e5" ns2:_="" ns3:_="">
    <xsd:import namespace="178c78c9-d52b-461a-91b4-76ce476036e6"/>
    <xsd:import namespace="0401de21-0cb4-4049-bf22-f63d1c1e0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c78c9-d52b-461a-91b4-76ce476036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9879b5-fedb-45a6-9465-e22784275e6c}" ma:internalName="TaxCatchAll" ma:showField="CatchAllData" ma:web="178c78c9-d52b-461a-91b4-76ce47603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1de21-0cb4-4049-bf22-f63d1c1e0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E53F9-3E55-4F2D-9105-148E7FD87E18}">
  <ds:schemaRefs>
    <ds:schemaRef ds:uri="0401de21-0cb4-4049-bf22-f63d1c1e06f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178c78c9-d52b-461a-91b4-76ce476036e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F3F2E9-9766-4DA9-B48B-51FDEF20E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c78c9-d52b-461a-91b4-76ce476036e6"/>
    <ds:schemaRef ds:uri="0401de21-0cb4-4049-bf22-f63d1c1e0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</TotalTime>
  <Pages>1</Pages>
  <Words>95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cp:lastModifiedBy>Jaanus Viikholm</cp:lastModifiedBy>
  <cp:revision>4</cp:revision>
  <cp:lastPrinted>2020-11-03T13:25:00Z</cp:lastPrinted>
  <dcterms:created xsi:type="dcterms:W3CDTF">2025-08-22T05:36:00Z</dcterms:created>
  <dcterms:modified xsi:type="dcterms:W3CDTF">2025-08-22T05:38:00Z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0x010100C69B37AF2AC96F45BC7387B27F6B0B58</vt:lpwstr>
  </property>
  <property fmtid="{D5CDD505-2E9C-101B-9397-08002B2CF9AE}" pid="3" name="MediaServiceImageTags">
    <vt:lpwstr/>
  </property>
</Properties>
</file>